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94" w:rsidRPr="00490CBF" w:rsidRDefault="00023D94" w:rsidP="00490C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0CBF" w:rsidRPr="00490CBF" w:rsidRDefault="00023D94" w:rsidP="00490CBF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Анализ</w:t>
      </w:r>
    </w:p>
    <w:p w:rsidR="00490CBF" w:rsidRPr="00490CBF" w:rsidRDefault="00023D94" w:rsidP="00490CBF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работы  штаба воспитательной работы (ШВР)  </w:t>
      </w:r>
    </w:p>
    <w:p w:rsidR="00023D94" w:rsidRPr="00490CBF" w:rsidRDefault="00023D94" w:rsidP="00490CBF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</w:t>
      </w:r>
      <w:r w:rsidR="009531F0"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БОУ СОШ №5 ст. Шкуринской Кущёвского района</w:t>
      </w:r>
      <w:proofErr w:type="gramStart"/>
      <w:r w:rsidR="009531F0"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,</w:t>
      </w:r>
      <w:proofErr w:type="gramEnd"/>
      <w:r w:rsidR="009531F0"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Краснодарского края  за 2011-2012</w:t>
      </w:r>
      <w:r w:rsidRPr="00490CBF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учебный год.</w:t>
      </w:r>
    </w:p>
    <w:p w:rsidR="00023D94" w:rsidRPr="00490CBF" w:rsidRDefault="00023D94" w:rsidP="00490C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Основными задачами штаба воспитательной работы являются: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Планирование и организация  воспитательной работы  школы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Формирование  в процессе воспитания  активной  жизненной позиции, осуществление личностного развития школьников.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Организация работы по профилактике  безнадзорности и правонарушений.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Выявление детей  и семей, находящихся  в трудной жизненной ситуации и социально опасном положении.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Вовлечение обучающихся, в том числе  и находящихся в трудной жизненной ситуации  и социально-опасном положении, в работу кружков  и спортивных секций, социокультурных центров района, детских молодёжных организаций.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• Реализация  закона Краснодарского края «О мерах по профилактике  </w:t>
      </w:r>
      <w:proofErr w:type="spellStart"/>
      <w:r w:rsidRPr="00490CBF">
        <w:rPr>
          <w:rFonts w:ascii="Times New Roman" w:hAnsi="Times New Roman" w:cs="Times New Roman"/>
          <w:sz w:val="28"/>
          <w:szCs w:val="28"/>
        </w:rPr>
        <w:t>безнадзорнсти</w:t>
      </w:r>
      <w:proofErr w:type="spellEnd"/>
      <w:r w:rsidRPr="00490CBF">
        <w:rPr>
          <w:rFonts w:ascii="Times New Roman" w:hAnsi="Times New Roman" w:cs="Times New Roman"/>
          <w:sz w:val="28"/>
          <w:szCs w:val="28"/>
        </w:rPr>
        <w:t xml:space="preserve">  и правонарушений несовершеннолетних»  №1539-КЗ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 Проведение мониторинга  воспитательной, в том числе и профилактической  работы.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В соответствии с  поставленными задачами  строилась и работа ШВР</w:t>
      </w:r>
      <w:r w:rsidR="009531F0" w:rsidRPr="00490CBF">
        <w:rPr>
          <w:rFonts w:ascii="Times New Roman" w:hAnsi="Times New Roman" w:cs="Times New Roman"/>
          <w:sz w:val="28"/>
          <w:szCs w:val="28"/>
        </w:rPr>
        <w:t>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Планирование и организация  воспитательной работы  школы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 В целях  повышения эффективности воспитательной работы в школе был составлен  план работы ШВР на 2011-2012 учебный год,  в течение года составлялись также планы работы на каждый месяц. В план работы штаба включены мероприятия  по реализации Закона №1539-КЗ. Заседания ШВР   проводились не реже 1 раза в месяц, и оформлялись протоколами заседаний ШВР в специальном прошитом, пронумерованном  журнале.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Формирование  в процессе воспитания  активной  жизненной позиции, осуществление личностного развития школьников.</w:t>
      </w:r>
    </w:p>
    <w:p w:rsid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 1.  Решению этой воспитательной задачи  способствуют внеурочные мероприятия, проводимые в школе,    Организация и проведение такого рода мероприятий происходит при активном участии   учащихся. Проведены спортивные мероприятия: соревнования по  мини-футболу . 5-11 классы и дворовых команд, «Весёлые старты» - начальные классы, «Папа, мама, я - спортивная семья», по баскетболу; выборы  органов ученического са</w:t>
      </w:r>
      <w:r w:rsidR="009531F0" w:rsidRPr="00490CBF">
        <w:rPr>
          <w:rFonts w:ascii="Times New Roman" w:hAnsi="Times New Roman" w:cs="Times New Roman"/>
          <w:sz w:val="28"/>
          <w:szCs w:val="28"/>
        </w:rPr>
        <w:t xml:space="preserve">моуправления; участие в </w:t>
      </w:r>
      <w:r w:rsidRPr="00490CBF">
        <w:rPr>
          <w:rFonts w:ascii="Times New Roman" w:hAnsi="Times New Roman" w:cs="Times New Roman"/>
          <w:sz w:val="28"/>
          <w:szCs w:val="28"/>
        </w:rPr>
        <w:t xml:space="preserve"> п</w:t>
      </w:r>
      <w:r w:rsidR="009531F0" w:rsidRPr="00490CBF">
        <w:rPr>
          <w:rFonts w:ascii="Times New Roman" w:hAnsi="Times New Roman" w:cs="Times New Roman"/>
          <w:sz w:val="28"/>
          <w:szCs w:val="28"/>
        </w:rPr>
        <w:t>разднике, посвящённом Дню станицы</w:t>
      </w:r>
      <w:r w:rsidRPr="00490CBF">
        <w:rPr>
          <w:rFonts w:ascii="Times New Roman" w:hAnsi="Times New Roman" w:cs="Times New Roman"/>
          <w:sz w:val="28"/>
          <w:szCs w:val="28"/>
        </w:rPr>
        <w:t>, выставка-ярмарка «Дары Кубани</w:t>
      </w:r>
      <w:r w:rsidR="009531F0" w:rsidRPr="00490CBF">
        <w:rPr>
          <w:rFonts w:ascii="Times New Roman" w:hAnsi="Times New Roman" w:cs="Times New Roman"/>
          <w:sz w:val="28"/>
          <w:szCs w:val="28"/>
        </w:rPr>
        <w:t xml:space="preserve">», </w:t>
      </w:r>
      <w:r w:rsidRPr="00490CBF">
        <w:rPr>
          <w:rFonts w:ascii="Times New Roman" w:hAnsi="Times New Roman" w:cs="Times New Roman"/>
          <w:sz w:val="28"/>
          <w:szCs w:val="28"/>
        </w:rPr>
        <w:t xml:space="preserve"> Концерт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посвящённый Дню учителя  </w:t>
      </w:r>
    </w:p>
    <w:p w:rsidR="00023D94" w:rsidRPr="00490CBF" w:rsidRDefault="00490CBF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3D94" w:rsidRPr="00490CBF">
        <w:rPr>
          <w:rFonts w:ascii="Times New Roman" w:hAnsi="Times New Roman" w:cs="Times New Roman"/>
          <w:sz w:val="28"/>
          <w:szCs w:val="28"/>
        </w:rPr>
        <w:t>Учитель! Пусть тебя  стократ  восславят, возблагодарят».</w:t>
      </w:r>
      <w:r w:rsidR="009531F0" w:rsidRPr="00490CBF">
        <w:rPr>
          <w:rFonts w:ascii="Times New Roman" w:hAnsi="Times New Roman" w:cs="Times New Roman"/>
          <w:sz w:val="28"/>
          <w:szCs w:val="28"/>
        </w:rPr>
        <w:t xml:space="preserve"> Участие в районных и зональных творческих конкурсах</w:t>
      </w:r>
      <w:proofErr w:type="gramStart"/>
      <w:r w:rsidR="009531F0" w:rsidRPr="00490CBF">
        <w:rPr>
          <w:rFonts w:ascii="Times New Roman" w:hAnsi="Times New Roman" w:cs="Times New Roman"/>
          <w:sz w:val="28"/>
          <w:szCs w:val="28"/>
        </w:rPr>
        <w:t>,</w:t>
      </w:r>
      <w:r w:rsidR="00023D94" w:rsidRPr="00490CB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23D94" w:rsidRPr="00490CBF">
        <w:rPr>
          <w:rFonts w:ascii="Times New Roman" w:hAnsi="Times New Roman" w:cs="Times New Roman"/>
          <w:sz w:val="28"/>
          <w:szCs w:val="28"/>
        </w:rPr>
        <w:t>Самым дорогим, любимым и единственным», вечер чествования матерей ,Акция «Пятёрка для мамы»,  осенние праздники «Осенние  зарисовки», КВН «Школьная пора, утренники, «Новогодний калейдос</w:t>
      </w:r>
      <w:r w:rsidR="00264F7D" w:rsidRPr="00490CBF">
        <w:rPr>
          <w:rFonts w:ascii="Times New Roman" w:hAnsi="Times New Roman" w:cs="Times New Roman"/>
          <w:sz w:val="28"/>
          <w:szCs w:val="28"/>
        </w:rPr>
        <w:t xml:space="preserve">коп», </w:t>
      </w:r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и др. мероприятия. Акции  вол</w:t>
      </w:r>
      <w:r w:rsidR="00264F7D" w:rsidRPr="00490CBF">
        <w:rPr>
          <w:rFonts w:ascii="Times New Roman" w:hAnsi="Times New Roman" w:cs="Times New Roman"/>
          <w:sz w:val="28"/>
          <w:szCs w:val="28"/>
        </w:rPr>
        <w:t xml:space="preserve">онтёров для жителей  поселения,  </w:t>
      </w:r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благотворительные акции,  участие в творческих конкурсах.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В этом  учебном году продолжила своё развитие такая форма работы</w:t>
      </w:r>
      <w:r w:rsidR="00264F7D" w:rsidRPr="00490CBF">
        <w:rPr>
          <w:rFonts w:ascii="Times New Roman" w:hAnsi="Times New Roman" w:cs="Times New Roman"/>
          <w:sz w:val="28"/>
          <w:szCs w:val="28"/>
        </w:rPr>
        <w:t>, как движение  волонтёров</w:t>
      </w:r>
      <w:r w:rsidRPr="00490CBF">
        <w:rPr>
          <w:rFonts w:ascii="Times New Roman" w:hAnsi="Times New Roman" w:cs="Times New Roman"/>
          <w:sz w:val="28"/>
          <w:szCs w:val="28"/>
        </w:rPr>
        <w:t xml:space="preserve">, деятельность  которого направлена на решение социально-значимых проблем, связанных с оказанием адресной помощи  одиноким пенсионерам, инвалидам, ветеранам войны, детям младшего школьного </w:t>
      </w:r>
      <w:r w:rsidR="00264F7D" w:rsidRPr="00490CBF">
        <w:rPr>
          <w:rFonts w:ascii="Times New Roman" w:hAnsi="Times New Roman" w:cs="Times New Roman"/>
          <w:sz w:val="28"/>
          <w:szCs w:val="28"/>
        </w:rPr>
        <w:t xml:space="preserve">возраста. </w:t>
      </w:r>
      <w:r w:rsidRPr="00490CBF">
        <w:rPr>
          <w:rFonts w:ascii="Times New Roman" w:hAnsi="Times New Roman" w:cs="Times New Roman"/>
          <w:sz w:val="28"/>
          <w:szCs w:val="28"/>
        </w:rPr>
        <w:t xml:space="preserve"> Проводилась в школе и активная </w:t>
      </w:r>
      <w:proofErr w:type="spellStart"/>
      <w:r w:rsidRPr="00490CBF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490CBF">
        <w:rPr>
          <w:rFonts w:ascii="Times New Roman" w:hAnsi="Times New Roman" w:cs="Times New Roman"/>
          <w:sz w:val="28"/>
          <w:szCs w:val="28"/>
        </w:rPr>
        <w:t xml:space="preserve"> работа. Регулярно проходили встречи учащихся 9-11 классов с представителями средних специальных  и  высших учебных заведений,  посещения старшеклассников </w:t>
      </w:r>
      <w:proofErr w:type="spellStart"/>
      <w:r w:rsidRPr="00490CBF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490CBF">
        <w:rPr>
          <w:rFonts w:ascii="Times New Roman" w:hAnsi="Times New Roman" w:cs="Times New Roman"/>
          <w:sz w:val="28"/>
          <w:szCs w:val="28"/>
        </w:rPr>
        <w:t xml:space="preserve"> выставок: </w:t>
      </w:r>
      <w:r w:rsidR="0058437C" w:rsidRPr="00490CBF">
        <w:rPr>
          <w:rFonts w:ascii="Times New Roman" w:hAnsi="Times New Roman" w:cs="Times New Roman"/>
          <w:sz w:val="28"/>
          <w:szCs w:val="28"/>
        </w:rPr>
        <w:t>«Абитуриент-2012</w:t>
      </w:r>
      <w:r w:rsidRPr="00490CBF">
        <w:rPr>
          <w:rFonts w:ascii="Times New Roman" w:hAnsi="Times New Roman" w:cs="Times New Roman"/>
          <w:sz w:val="28"/>
          <w:szCs w:val="28"/>
        </w:rPr>
        <w:t>», Ярмарка  рабочих мест «Планета ресурсов», Форум «Создай себя сам», проводились экску</w:t>
      </w:r>
      <w:r w:rsidR="00264F7D" w:rsidRPr="00490CBF">
        <w:rPr>
          <w:rFonts w:ascii="Times New Roman" w:hAnsi="Times New Roman" w:cs="Times New Roman"/>
          <w:sz w:val="28"/>
          <w:szCs w:val="28"/>
        </w:rPr>
        <w:t>рсии на предприятия района и станицы,</w:t>
      </w:r>
      <w:r w:rsidRPr="00490CBF">
        <w:rPr>
          <w:rFonts w:ascii="Times New Roman" w:hAnsi="Times New Roman" w:cs="Times New Roman"/>
          <w:sz w:val="28"/>
          <w:szCs w:val="28"/>
        </w:rPr>
        <w:t xml:space="preserve"> классные часы, тестирование.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Реализация  закона Краснодарского края «О мерах по профилактике  безнадзорности и правонарушений несовершеннолетних»  №1539-КЗ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CBF">
        <w:rPr>
          <w:rFonts w:ascii="Times New Roman" w:hAnsi="Times New Roman" w:cs="Times New Roman"/>
          <w:sz w:val="28"/>
          <w:szCs w:val="28"/>
        </w:rPr>
        <w:t>С целью доступности  информационно-разъяснительного поля  для учащихся  и родителей  оформлен  стенд с информацией о Законе №1539-КЗ « О профилактике безнадзорности и правонарушений несовершеннолетних в Краснодарском крае, помимо  текста Закона на стенде  для родителей и учащихся размещёны раздаточный материал (буклеты, содержащие краткие  выдержки Закона) и информация о нарушителях Закона №1539-КЗ, освещены мероприятия, проводимые в рамках Закона, вывешены номера телефонов доверия.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Особое внимание в работе уделяется первичным профилактическим мероприятиям.</w:t>
      </w:r>
    </w:p>
    <w:p w:rsidR="00023D94" w:rsidRPr="00490CBF" w:rsidRDefault="00264F7D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14.09.2011</w:t>
      </w:r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года проведён Единый классный час  по Закону №1539-КЗ.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Ученический совет школы провёл для учащихся 5-х классов викторину  «Детский закон» знаем  и соблюдаем 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 отлич</w:t>
      </w:r>
      <w:r w:rsidR="00264F7D" w:rsidRPr="00490CBF">
        <w:rPr>
          <w:rFonts w:ascii="Times New Roman" w:hAnsi="Times New Roman" w:cs="Times New Roman"/>
          <w:sz w:val="28"/>
          <w:szCs w:val="28"/>
        </w:rPr>
        <w:t>но. Совместно с классными руководителями</w:t>
      </w:r>
      <w:r w:rsidRPr="00490CBF">
        <w:rPr>
          <w:rFonts w:ascii="Times New Roman" w:hAnsi="Times New Roman" w:cs="Times New Roman"/>
          <w:sz w:val="28"/>
          <w:szCs w:val="28"/>
        </w:rPr>
        <w:t xml:space="preserve">  проведена  информационно-правовая  акция  с ролевой игрой «Детский закон- закон о нас, для нас, за нас».</w:t>
      </w:r>
    </w:p>
    <w:p w:rsidR="00023D94" w:rsidRPr="00490CBF" w:rsidRDefault="0058437C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Социальный педагог и классные руководители </w:t>
      </w:r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провели </w:t>
      </w:r>
      <w:proofErr w:type="spellStart"/>
      <w:r w:rsidR="00023D94" w:rsidRPr="00490CBF">
        <w:rPr>
          <w:rFonts w:ascii="Times New Roman" w:hAnsi="Times New Roman" w:cs="Times New Roman"/>
          <w:sz w:val="28"/>
          <w:szCs w:val="28"/>
        </w:rPr>
        <w:t>профбеседы</w:t>
      </w:r>
      <w:proofErr w:type="spellEnd"/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и  анкетирование с целью выявления знаний по содержани</w:t>
      </w:r>
      <w:r w:rsidRPr="00490CBF">
        <w:rPr>
          <w:rFonts w:ascii="Times New Roman" w:hAnsi="Times New Roman" w:cs="Times New Roman"/>
          <w:sz w:val="28"/>
          <w:szCs w:val="28"/>
        </w:rPr>
        <w:t>ю закона №1539-КЗ в 9 - 11</w:t>
      </w:r>
      <w:r w:rsidR="00023D94" w:rsidRPr="00490CBF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Перед  каникулами учащиеся  и родители прошли инструктаж по  соблюдению закона №1539-КЗ, оформлены листы </w:t>
      </w:r>
      <w:r w:rsidR="0058437C" w:rsidRPr="00490CBF">
        <w:rPr>
          <w:rFonts w:ascii="Times New Roman" w:hAnsi="Times New Roman" w:cs="Times New Roman"/>
          <w:sz w:val="28"/>
          <w:szCs w:val="28"/>
        </w:rPr>
        <w:t xml:space="preserve">инструктажа.   Перед </w:t>
      </w:r>
      <w:r w:rsidR="0058437C" w:rsidRPr="00490CBF">
        <w:rPr>
          <w:rFonts w:ascii="Times New Roman" w:hAnsi="Times New Roman" w:cs="Times New Roman"/>
          <w:sz w:val="28"/>
          <w:szCs w:val="28"/>
        </w:rPr>
        <w:lastRenderedPageBreak/>
        <w:t>учащимися 8</w:t>
      </w:r>
      <w:r w:rsidRPr="00490CBF">
        <w:rPr>
          <w:rFonts w:ascii="Times New Roman" w:hAnsi="Times New Roman" w:cs="Times New Roman"/>
          <w:sz w:val="28"/>
          <w:szCs w:val="28"/>
        </w:rPr>
        <w:t xml:space="preserve">-х классов  с профилактической беседой  об  административной и правовой ответственности подростков, о соблюдении закона 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 зональн</w:t>
      </w:r>
      <w:r w:rsidR="0058437C" w:rsidRPr="00490CBF">
        <w:rPr>
          <w:rFonts w:ascii="Times New Roman" w:hAnsi="Times New Roman" w:cs="Times New Roman"/>
          <w:sz w:val="28"/>
          <w:szCs w:val="28"/>
        </w:rPr>
        <w:t xml:space="preserve">ый инспектор ОПДН Новосельцева О.Г. , перед учащимися 9 – 11 классов выступил капитан </w:t>
      </w:r>
      <w:proofErr w:type="spellStart"/>
      <w:r w:rsidR="0058437C" w:rsidRPr="00490CBF">
        <w:rPr>
          <w:rFonts w:ascii="Times New Roman" w:hAnsi="Times New Roman" w:cs="Times New Roman"/>
          <w:sz w:val="28"/>
          <w:szCs w:val="28"/>
        </w:rPr>
        <w:t>Щулькин</w:t>
      </w:r>
      <w:proofErr w:type="spellEnd"/>
      <w:r w:rsidR="0058437C" w:rsidRPr="00490CBF">
        <w:rPr>
          <w:rFonts w:ascii="Times New Roman" w:hAnsi="Times New Roman" w:cs="Times New Roman"/>
          <w:sz w:val="28"/>
          <w:szCs w:val="28"/>
        </w:rPr>
        <w:t xml:space="preserve"> А.Н.</w:t>
      </w:r>
      <w:r w:rsidRPr="00490CBF">
        <w:rPr>
          <w:rFonts w:ascii="Times New Roman" w:hAnsi="Times New Roman" w:cs="Times New Roman"/>
          <w:sz w:val="28"/>
          <w:szCs w:val="28"/>
        </w:rPr>
        <w:t xml:space="preserve">  На родительских собраниях (не реже 1 раза  в четверть) проводилась разъяснительная работа об ответственности родителей за воспитание детей.   Однако, не смотря на проводимую профилактическую работу,  случаи нарушения закона учащимися  продолжают и</w:t>
      </w:r>
      <w:r w:rsidR="009A772A" w:rsidRPr="00490CBF">
        <w:rPr>
          <w:rFonts w:ascii="Times New Roman" w:hAnsi="Times New Roman" w:cs="Times New Roman"/>
          <w:sz w:val="28"/>
          <w:szCs w:val="28"/>
        </w:rPr>
        <w:t xml:space="preserve">меть место. </w:t>
      </w:r>
      <w:r w:rsidRPr="00490CBF">
        <w:rPr>
          <w:rFonts w:ascii="Times New Roman" w:hAnsi="Times New Roman" w:cs="Times New Roman"/>
          <w:sz w:val="28"/>
          <w:szCs w:val="28"/>
        </w:rPr>
        <w:t xml:space="preserve">     Один учащийся </w:t>
      </w:r>
      <w:r w:rsidR="009A772A" w:rsidRPr="00490CBF">
        <w:rPr>
          <w:rFonts w:ascii="Times New Roman" w:hAnsi="Times New Roman" w:cs="Times New Roman"/>
          <w:sz w:val="28"/>
          <w:szCs w:val="28"/>
        </w:rPr>
        <w:t xml:space="preserve">10-го класса </w:t>
      </w:r>
      <w:r w:rsidRPr="00490CBF">
        <w:rPr>
          <w:rFonts w:ascii="Times New Roman" w:hAnsi="Times New Roman" w:cs="Times New Roman"/>
          <w:sz w:val="28"/>
          <w:szCs w:val="28"/>
        </w:rPr>
        <w:t xml:space="preserve">  нарушил закон</w:t>
      </w:r>
      <w:r w:rsidR="009A772A" w:rsidRPr="00490CBF">
        <w:rPr>
          <w:rFonts w:ascii="Times New Roman" w:hAnsi="Times New Roman" w:cs="Times New Roman"/>
          <w:sz w:val="28"/>
          <w:szCs w:val="28"/>
        </w:rPr>
        <w:t xml:space="preserve"> №1539-КЗ  впервые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A772A" w:rsidRPr="00490CBF">
        <w:rPr>
          <w:rFonts w:ascii="Times New Roman" w:hAnsi="Times New Roman" w:cs="Times New Roman"/>
          <w:sz w:val="28"/>
          <w:szCs w:val="28"/>
        </w:rPr>
        <w:t xml:space="preserve">проведено </w:t>
      </w:r>
      <w:proofErr w:type="spellStart"/>
      <w:r w:rsidR="009A772A" w:rsidRPr="00490CBF">
        <w:rPr>
          <w:rFonts w:ascii="Times New Roman" w:hAnsi="Times New Roman" w:cs="Times New Roman"/>
          <w:sz w:val="28"/>
          <w:szCs w:val="28"/>
        </w:rPr>
        <w:t>педрасследование</w:t>
      </w:r>
      <w:proofErr w:type="spellEnd"/>
      <w:r w:rsidR="009A772A" w:rsidRPr="00490CBF">
        <w:rPr>
          <w:rFonts w:ascii="Times New Roman" w:hAnsi="Times New Roman" w:cs="Times New Roman"/>
          <w:sz w:val="28"/>
          <w:szCs w:val="28"/>
        </w:rPr>
        <w:t xml:space="preserve">. </w:t>
      </w:r>
      <w:r w:rsidRPr="00490CBF">
        <w:rPr>
          <w:rFonts w:ascii="Times New Roman" w:hAnsi="Times New Roman" w:cs="Times New Roman"/>
          <w:sz w:val="28"/>
          <w:szCs w:val="28"/>
        </w:rPr>
        <w:t xml:space="preserve">  Вопрос   о выполнении профилактической работы   классного руководителя по   реализации Закона  рассматривался на заседании МО кла</w:t>
      </w:r>
      <w:r w:rsidR="009A772A" w:rsidRPr="00490CBF">
        <w:rPr>
          <w:rFonts w:ascii="Times New Roman" w:hAnsi="Times New Roman" w:cs="Times New Roman"/>
          <w:sz w:val="28"/>
          <w:szCs w:val="28"/>
        </w:rPr>
        <w:t>ссных руководителей (ноябрь 2011</w:t>
      </w:r>
      <w:r w:rsidRPr="00490CBF">
        <w:rPr>
          <w:rFonts w:ascii="Times New Roman" w:hAnsi="Times New Roman" w:cs="Times New Roman"/>
          <w:sz w:val="28"/>
          <w:szCs w:val="28"/>
        </w:rPr>
        <w:t>года).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CBF">
        <w:rPr>
          <w:rFonts w:ascii="Times New Roman" w:hAnsi="Times New Roman" w:cs="Times New Roman"/>
          <w:sz w:val="28"/>
          <w:szCs w:val="28"/>
        </w:rPr>
        <w:t>Со всеми несовершеннолетними, задержанными  во время рейдовых мероприятий, и их родителями (законными представителями)  заместителем директора школы по ВР, социальным педагогом  проведены   индивидуальные беседы, вручены   раздаточный материал,  оформлены информационные карты и  карты учёта, в которые   внесена полная информация  о несовершеннолетнем, где, когда и по каким причинам находился  в вечернее время без сопровождения  законных  представителей, о проведённой  работе с задержанным  и его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родителями.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 xml:space="preserve">Организация работы по профилактике  безнадзорности и правонарушений.  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Анализ  деятельности штаба воспитательной работы нашей школы показал, что не всегда скоординированы действия классных руководителей и родителей учащихся, что привело к появлению пропусков уроков по неуважительной причине  и совершению правонарушений, некото</w:t>
      </w:r>
      <w:r w:rsidR="009A772A" w:rsidRPr="00490CBF">
        <w:rPr>
          <w:rFonts w:ascii="Times New Roman" w:hAnsi="Times New Roman" w:cs="Times New Roman"/>
          <w:sz w:val="28"/>
          <w:szCs w:val="28"/>
        </w:rPr>
        <w:t>рыми учащимися:  на конец года 8</w:t>
      </w:r>
      <w:r w:rsidRPr="00490CBF">
        <w:rPr>
          <w:rFonts w:ascii="Times New Roman" w:hAnsi="Times New Roman" w:cs="Times New Roman"/>
          <w:sz w:val="28"/>
          <w:szCs w:val="28"/>
        </w:rPr>
        <w:t xml:space="preserve"> учащихся состоят на внутришк</w:t>
      </w:r>
      <w:r w:rsidR="009A772A" w:rsidRPr="00490CBF">
        <w:rPr>
          <w:rFonts w:ascii="Times New Roman" w:hAnsi="Times New Roman" w:cs="Times New Roman"/>
          <w:sz w:val="28"/>
          <w:szCs w:val="28"/>
        </w:rPr>
        <w:t>ольном профилактическом учёте, 3  уч-ся в КДН и ЗП, 3</w:t>
      </w:r>
      <w:r w:rsidRPr="00490CBF">
        <w:rPr>
          <w:rFonts w:ascii="Times New Roman" w:hAnsi="Times New Roman" w:cs="Times New Roman"/>
          <w:sz w:val="28"/>
          <w:szCs w:val="28"/>
        </w:rPr>
        <w:t xml:space="preserve"> уч-ся в ОПДН, оди</w:t>
      </w:r>
      <w:r w:rsidR="009A772A" w:rsidRPr="00490CBF">
        <w:rPr>
          <w:rFonts w:ascii="Times New Roman" w:hAnsi="Times New Roman" w:cs="Times New Roman"/>
          <w:sz w:val="28"/>
          <w:szCs w:val="28"/>
        </w:rPr>
        <w:t xml:space="preserve">н из них оставлен на </w:t>
      </w:r>
      <w:r w:rsidRPr="00490CBF">
        <w:rPr>
          <w:rFonts w:ascii="Times New Roman" w:hAnsi="Times New Roman" w:cs="Times New Roman"/>
          <w:sz w:val="28"/>
          <w:szCs w:val="28"/>
        </w:rPr>
        <w:t xml:space="preserve"> повторный курс обучения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. Остаётся проблема 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>аличие школьного инспектора ОПДН.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На всех учащихся заведены индивидуальные карты наблюдений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составлены планы индивидуальной работы. Все учащиес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я</w:t>
      </w:r>
      <w:r w:rsidR="009A772A" w:rsidRPr="00490CB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A772A" w:rsidRPr="00490CBF">
        <w:rPr>
          <w:rFonts w:ascii="Times New Roman" w:hAnsi="Times New Roman" w:cs="Times New Roman"/>
          <w:sz w:val="28"/>
          <w:szCs w:val="28"/>
        </w:rPr>
        <w:t xml:space="preserve"> кроме обучающихся на дому)</w:t>
      </w:r>
      <w:r w:rsidRPr="00490CBF">
        <w:rPr>
          <w:rFonts w:ascii="Times New Roman" w:hAnsi="Times New Roman" w:cs="Times New Roman"/>
          <w:sz w:val="28"/>
          <w:szCs w:val="28"/>
        </w:rPr>
        <w:t xml:space="preserve"> охвачены  занятиями в системе  дополнительного образования, привлекаются к участию в общественной жизни класса и школы.</w:t>
      </w:r>
      <w:r w:rsidR="008F073A" w:rsidRPr="00490CBF">
        <w:rPr>
          <w:rFonts w:ascii="Times New Roman" w:hAnsi="Times New Roman" w:cs="Times New Roman"/>
          <w:sz w:val="28"/>
          <w:szCs w:val="28"/>
        </w:rPr>
        <w:t xml:space="preserve"> Один учащийся оставленный на повторный курс обучения  продолжает игнорировать </w:t>
      </w:r>
      <w:proofErr w:type="spellStart"/>
      <w:r w:rsidR="008F073A" w:rsidRPr="00490CB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8F073A" w:rsidRPr="00490CBF">
        <w:rPr>
          <w:rFonts w:ascii="Times New Roman" w:hAnsi="Times New Roman" w:cs="Times New Roman"/>
          <w:sz w:val="28"/>
          <w:szCs w:val="28"/>
        </w:rPr>
        <w:t xml:space="preserve"> – воспитательный процесс</w:t>
      </w:r>
      <w:proofErr w:type="gramStart"/>
      <w:r w:rsidR="008F073A" w:rsidRPr="00490CB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90CBF">
        <w:rPr>
          <w:rFonts w:ascii="Times New Roman" w:hAnsi="Times New Roman" w:cs="Times New Roman"/>
          <w:sz w:val="28"/>
          <w:szCs w:val="28"/>
        </w:rPr>
        <w:t xml:space="preserve"> </w:t>
      </w:r>
      <w:r w:rsidR="00B664DE" w:rsidRPr="00490CBF">
        <w:rPr>
          <w:rFonts w:ascii="Times New Roman" w:hAnsi="Times New Roman" w:cs="Times New Roman"/>
          <w:sz w:val="28"/>
          <w:szCs w:val="28"/>
        </w:rPr>
        <w:t>С ним и с его семьёй проводился весь комплекс мероприятий , работали в течение года все службы и ведомства Кущёвского района выполняя комплексный план</w:t>
      </w:r>
      <w:r w:rsidR="000C63C0" w:rsidRPr="00490CBF">
        <w:rPr>
          <w:rFonts w:ascii="Times New Roman" w:hAnsi="Times New Roman" w:cs="Times New Roman"/>
          <w:sz w:val="28"/>
          <w:szCs w:val="28"/>
        </w:rPr>
        <w:t xml:space="preserve"> работы с семьёй. Ситуация не изменилась.</w:t>
      </w:r>
      <w:r w:rsidRPr="00490CBF">
        <w:rPr>
          <w:rFonts w:ascii="Times New Roman" w:hAnsi="Times New Roman" w:cs="Times New Roman"/>
          <w:sz w:val="28"/>
          <w:szCs w:val="28"/>
        </w:rPr>
        <w:t xml:space="preserve"> Перед наступлением каникул данная категория учащихся  в письменном виде уведомляется о работе школы в каникулярное время, какие </w:t>
      </w:r>
      <w:r w:rsidRPr="00490CBF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будут проводиться в школе. А в  каникулярное время  классным руководителем, социальным педагогом или дежурным администратором осуществляется  ежедневный контроль  (по телефону) с целью выявления  местонахождения учащегося.   Собираются сведения о занятости.  В учебное время ежедневно осуществляется 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 xml:space="preserve">  посещаемостью  учебных занятий этой категории подростков. Не реже 1 раза в месяц проводятся заседания структурного подразделения ШВР совета профилактики, на них рассматривались вопросы родительской ответственности за обучение, воспитание, детей,   социальной поддержки семьи и учащихся,  организации внеурочной занятости учащихся.  В целях профилактики  наркомании  проводилась встр</w:t>
      </w:r>
      <w:r w:rsidR="009A772A" w:rsidRPr="00490CBF">
        <w:rPr>
          <w:rFonts w:ascii="Times New Roman" w:hAnsi="Times New Roman" w:cs="Times New Roman"/>
          <w:sz w:val="28"/>
          <w:szCs w:val="28"/>
        </w:rPr>
        <w:t xml:space="preserve">еча учащихся с </w:t>
      </w:r>
      <w:proofErr w:type="spellStart"/>
      <w:r w:rsidR="009A772A" w:rsidRPr="00490CBF">
        <w:rPr>
          <w:rFonts w:ascii="Times New Roman" w:hAnsi="Times New Roman" w:cs="Times New Roman"/>
          <w:sz w:val="28"/>
          <w:szCs w:val="28"/>
        </w:rPr>
        <w:t>сотрудникоми</w:t>
      </w:r>
      <w:proofErr w:type="spellEnd"/>
      <w:r w:rsidR="009A772A" w:rsidRPr="00490CBF">
        <w:rPr>
          <w:rFonts w:ascii="Times New Roman" w:hAnsi="Times New Roman" w:cs="Times New Roman"/>
          <w:sz w:val="28"/>
          <w:szCs w:val="28"/>
        </w:rPr>
        <w:t xml:space="preserve"> ОПДН и </w:t>
      </w:r>
      <w:proofErr w:type="spellStart"/>
      <w:r w:rsidR="009A772A" w:rsidRPr="00490CBF">
        <w:rPr>
          <w:rFonts w:ascii="Times New Roman" w:hAnsi="Times New Roman" w:cs="Times New Roman"/>
          <w:sz w:val="28"/>
          <w:szCs w:val="28"/>
        </w:rPr>
        <w:t>Госнаркоконтроля</w:t>
      </w:r>
      <w:proofErr w:type="spellEnd"/>
      <w:r w:rsidRPr="00490CBF">
        <w:rPr>
          <w:rFonts w:ascii="Times New Roman" w:hAnsi="Times New Roman" w:cs="Times New Roman"/>
          <w:sz w:val="28"/>
          <w:szCs w:val="28"/>
        </w:rPr>
        <w:t xml:space="preserve">  в рамках акции «Уроки для детей и их родителей». Для предупреждения де</w:t>
      </w:r>
      <w:r w:rsidR="000C63C0" w:rsidRPr="00490CBF">
        <w:rPr>
          <w:rFonts w:ascii="Times New Roman" w:hAnsi="Times New Roman" w:cs="Times New Roman"/>
          <w:sz w:val="28"/>
          <w:szCs w:val="28"/>
        </w:rPr>
        <w:t>тского дорожно-транспортного травматизма</w:t>
      </w:r>
      <w:r w:rsidRPr="00490CBF">
        <w:rPr>
          <w:rFonts w:ascii="Times New Roman" w:hAnsi="Times New Roman" w:cs="Times New Roman"/>
          <w:sz w:val="28"/>
          <w:szCs w:val="28"/>
        </w:rPr>
        <w:t>,</w:t>
      </w:r>
      <w:r w:rsidR="000C63C0" w:rsidRPr="00490CBF">
        <w:rPr>
          <w:rFonts w:ascii="Times New Roman" w:hAnsi="Times New Roman" w:cs="Times New Roman"/>
          <w:sz w:val="28"/>
          <w:szCs w:val="28"/>
        </w:rPr>
        <w:t xml:space="preserve"> проводились </w:t>
      </w:r>
      <w:r w:rsidRPr="00490CBF">
        <w:rPr>
          <w:rFonts w:ascii="Times New Roman" w:hAnsi="Times New Roman" w:cs="Times New Roman"/>
          <w:sz w:val="28"/>
          <w:szCs w:val="28"/>
        </w:rPr>
        <w:t xml:space="preserve"> конкурс листовок по безопасности дорожного движения, конкурс рисунков на асфальте, соревнования «Безопасное колесо».   В летний период школьники состоящие на профилактическом учёте в школе</w:t>
      </w:r>
      <w:proofErr w:type="gramStart"/>
      <w:r w:rsidRPr="00490C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0CBF">
        <w:rPr>
          <w:rFonts w:ascii="Times New Roman" w:hAnsi="Times New Roman" w:cs="Times New Roman"/>
          <w:sz w:val="28"/>
          <w:szCs w:val="28"/>
        </w:rPr>
        <w:t>КДН и ЗП, ОПДН, достигшие 14 лет : были трудоустроены, на дополнительно созданные рабочие места.   Учащиеся отдохнули</w:t>
      </w:r>
      <w:r w:rsidR="000C63C0" w:rsidRPr="00490CBF">
        <w:rPr>
          <w:rFonts w:ascii="Times New Roman" w:hAnsi="Times New Roman" w:cs="Times New Roman"/>
          <w:sz w:val="28"/>
          <w:szCs w:val="28"/>
        </w:rPr>
        <w:t xml:space="preserve"> в оздоровительных лагерях:  </w:t>
      </w:r>
      <w:proofErr w:type="gramStart"/>
      <w:r w:rsidR="000C63C0" w:rsidRPr="00490CBF">
        <w:rPr>
          <w:rFonts w:ascii="Times New Roman" w:hAnsi="Times New Roman" w:cs="Times New Roman"/>
          <w:sz w:val="28"/>
          <w:szCs w:val="28"/>
        </w:rPr>
        <w:t>ДОЦ</w:t>
      </w:r>
      <w:proofErr w:type="gramEnd"/>
      <w:r w:rsidR="000C63C0" w:rsidRPr="00490CBF">
        <w:rPr>
          <w:rFonts w:ascii="Times New Roman" w:hAnsi="Times New Roman" w:cs="Times New Roman"/>
          <w:sz w:val="28"/>
          <w:szCs w:val="28"/>
        </w:rPr>
        <w:t xml:space="preserve"> «Степные Зори»,</w:t>
      </w:r>
      <w:r w:rsidRPr="00490CBF">
        <w:rPr>
          <w:rFonts w:ascii="Times New Roman" w:hAnsi="Times New Roman" w:cs="Times New Roman"/>
          <w:sz w:val="28"/>
          <w:szCs w:val="28"/>
        </w:rPr>
        <w:t xml:space="preserve"> стали участни</w:t>
      </w:r>
      <w:r w:rsidR="000C63C0" w:rsidRPr="00490CBF">
        <w:rPr>
          <w:rFonts w:ascii="Times New Roman" w:hAnsi="Times New Roman" w:cs="Times New Roman"/>
          <w:sz w:val="28"/>
          <w:szCs w:val="28"/>
        </w:rPr>
        <w:t xml:space="preserve">ками туристического похода,   посещали  спортплощадку </w:t>
      </w:r>
      <w:r w:rsidRPr="00490CBF">
        <w:rPr>
          <w:rFonts w:ascii="Times New Roman" w:hAnsi="Times New Roman" w:cs="Times New Roman"/>
          <w:sz w:val="28"/>
          <w:szCs w:val="28"/>
        </w:rPr>
        <w:t>, работали на пришкольном участке.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Выявление детей  и семей, находящихся  в трудной жизненной ситуации и социально опасном положении. Вовлечение обучающихся, в том числе  и находящихся в трудной жизненной ситуации  и социально-опасном положении, в работу кружков  и спортивных секций, социокультурных центров района, детских молодёжных организаций.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Проанализировав,  деятельность ШВР рекомендуется  в работе ШВР: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Привести  работу классных руководителей  по реализации  Закона №1539-КЗ в  систему. Проводить мониторинг  деятельности классных руководителей  по реализации  «детского» закона. Один раз в четверть  на педагогических советах заслушивать  отчёты  заместителя директора по ВР как  о профилактических мероприятиях проводимых классными руководителями по реализации закона №1539-КЗ, так и о работе с учащимися нарушившими  «детский закон».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Разнообразить мероприятия  по профилактике нарушений Закона №1539-КЗ.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 Усилить меры воздействия  к родителям,  не справляющимся с воспитанием детей, в целях повышения их ответственности за воспитание детей.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lastRenderedPageBreak/>
        <w:t>•  Педагогу - психологу,  продолжить психологическую диагностику  учащихся, активно применять методику проведения тренингов с  категорией учащихся  требующих повышенного педагогического внимания.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 Повышать активность ученического самоуправления, используя методику организации КТД.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BF">
        <w:rPr>
          <w:rFonts w:ascii="Times New Roman" w:hAnsi="Times New Roman" w:cs="Times New Roman"/>
          <w:sz w:val="28"/>
          <w:szCs w:val="28"/>
        </w:rPr>
        <w:t>• Продолжить практику  организации  занятости учащихся, достигших  возраста  14 лет путём их трудоустройства.</w:t>
      </w:r>
    </w:p>
    <w:p w:rsidR="00023D94" w:rsidRPr="00490CBF" w:rsidRDefault="00023D94" w:rsidP="00490C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3D94" w:rsidRPr="00490CBF" w:rsidRDefault="00023D94" w:rsidP="00490C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52AF" w:rsidRPr="00490CBF" w:rsidRDefault="00490CBF" w:rsidP="00490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23D94" w:rsidRPr="00490CBF">
        <w:rPr>
          <w:rFonts w:ascii="Times New Roman" w:hAnsi="Times New Roman" w:cs="Times New Roman"/>
          <w:sz w:val="28"/>
          <w:szCs w:val="28"/>
        </w:rPr>
        <w:t>Зам. д</w:t>
      </w:r>
      <w:r w:rsidR="000C63C0" w:rsidRPr="00490CBF">
        <w:rPr>
          <w:rFonts w:ascii="Times New Roman" w:hAnsi="Times New Roman" w:cs="Times New Roman"/>
          <w:sz w:val="28"/>
          <w:szCs w:val="28"/>
        </w:rPr>
        <w:t>иректора по ВР</w:t>
      </w:r>
      <w:proofErr w:type="gramStart"/>
      <w:r w:rsidR="000C63C0" w:rsidRPr="00490C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C63C0" w:rsidRPr="00490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C63C0" w:rsidRPr="00490CBF">
        <w:rPr>
          <w:rFonts w:ascii="Times New Roman" w:hAnsi="Times New Roman" w:cs="Times New Roman"/>
          <w:sz w:val="28"/>
          <w:szCs w:val="28"/>
        </w:rPr>
        <w:t>Алейник В.И.</w:t>
      </w:r>
      <w:bookmarkStart w:id="0" w:name="_GoBack"/>
      <w:bookmarkEnd w:id="0"/>
    </w:p>
    <w:sectPr w:rsidR="000252AF" w:rsidRPr="00490CBF" w:rsidSect="00490CBF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94"/>
    <w:rsid w:val="00023D94"/>
    <w:rsid w:val="000252AF"/>
    <w:rsid w:val="000C63C0"/>
    <w:rsid w:val="00264F7D"/>
    <w:rsid w:val="00476377"/>
    <w:rsid w:val="00490CBF"/>
    <w:rsid w:val="0058437C"/>
    <w:rsid w:val="00586243"/>
    <w:rsid w:val="008F073A"/>
    <w:rsid w:val="009531F0"/>
    <w:rsid w:val="009A772A"/>
    <w:rsid w:val="00B664DE"/>
    <w:rsid w:val="00DB4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4</cp:revision>
  <cp:lastPrinted>2012-10-03T14:47:00Z</cp:lastPrinted>
  <dcterms:created xsi:type="dcterms:W3CDTF">2012-10-02T18:08:00Z</dcterms:created>
  <dcterms:modified xsi:type="dcterms:W3CDTF">2012-10-03T14:48:00Z</dcterms:modified>
</cp:coreProperties>
</file>